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6223A6" w:rsidP="006223A6">
      <w:pPr>
        <w:spacing w:line="360" w:lineRule="auto"/>
        <w:jc w:val="center"/>
      </w:pPr>
    </w:p>
    <w:p w:rsidR="00486A8F" w:rsidRDefault="00486A8F" w:rsidP="00486A8F">
      <w:pPr>
        <w:spacing w:line="360" w:lineRule="auto"/>
      </w:pPr>
      <w:r>
        <w:t xml:space="preserve">Изх.№ </w:t>
      </w:r>
      <w:r>
        <w:t>25-00-142</w:t>
      </w:r>
      <w:r>
        <w:t>/24.10.2025г.</w:t>
      </w:r>
    </w:p>
    <w:p w:rsidR="00C00BE0" w:rsidRPr="00C00BE0" w:rsidRDefault="00C00BE0" w:rsidP="006223A6">
      <w:pPr>
        <w:spacing w:line="360" w:lineRule="auto"/>
        <w:jc w:val="center"/>
      </w:pPr>
    </w:p>
    <w:p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bookmarkStart w:id="0" w:name="_GoBack"/>
      <w:bookmarkEnd w:id="0"/>
      <w:r w:rsidRPr="001072E9">
        <w:rPr>
          <w:b/>
          <w:sz w:val="28"/>
          <w:szCs w:val="28"/>
        </w:rPr>
        <w:t>ДО</w:t>
      </w:r>
    </w:p>
    <w:p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:rsidR="00F95140" w:rsidRPr="00892481" w:rsidRDefault="00E246F6" w:rsidP="00F9514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:rsidR="00F95140" w:rsidRPr="001072E9" w:rsidRDefault="00EF7B14" w:rsidP="00E87ABA">
      <w:pPr>
        <w:tabs>
          <w:tab w:val="left" w:pos="709"/>
        </w:tabs>
        <w:spacing w:line="276" w:lineRule="auto"/>
        <w:jc w:val="both"/>
        <w:rPr>
          <w:color w:val="FF0000"/>
        </w:rPr>
      </w:pPr>
      <w:r>
        <w:rPr>
          <w:b/>
        </w:rPr>
        <w:tab/>
      </w:r>
      <w:r w:rsidR="00F95140" w:rsidRPr="00D0738B">
        <w:rPr>
          <w:b/>
        </w:rPr>
        <w:t>Относно:</w:t>
      </w:r>
      <w:r w:rsidR="00F95140" w:rsidRPr="001072E9">
        <w:t xml:space="preserve"> </w:t>
      </w:r>
      <w:r w:rsidR="00081AA6">
        <w:t xml:space="preserve">Даване на съгласие за учредяване на </w:t>
      </w:r>
      <w:proofErr w:type="spellStart"/>
      <w:r w:rsidR="00081AA6">
        <w:t>с</w:t>
      </w:r>
      <w:r w:rsidR="00E43363">
        <w:t>е</w:t>
      </w:r>
      <w:r w:rsidR="00081AA6">
        <w:t>рвит</w:t>
      </w:r>
      <w:r w:rsidR="00417F87">
        <w:rPr>
          <w:lang w:val="en-US"/>
        </w:rPr>
        <w:t>утни</w:t>
      </w:r>
      <w:proofErr w:type="spellEnd"/>
      <w:r w:rsidR="00081AA6">
        <w:t xml:space="preserve"> </w:t>
      </w:r>
      <w:r w:rsidR="00417F87">
        <w:t xml:space="preserve">права по смисъла на </w:t>
      </w:r>
      <w:r w:rsidR="00D0738B">
        <w:t xml:space="preserve">           </w:t>
      </w:r>
      <w:r w:rsidR="009A72D2">
        <w:t xml:space="preserve">              </w:t>
      </w:r>
      <w:r w:rsidR="00081AA6">
        <w:t>чл. 64 от З</w:t>
      </w:r>
      <w:r w:rsidR="000A07A7">
        <w:t>акона за енергетиката</w:t>
      </w:r>
      <w:r w:rsidR="00D0738B">
        <w:t>,</w:t>
      </w:r>
      <w:r w:rsidR="00417F87">
        <w:t xml:space="preserve"> през засегнати имоти – общинска собственост</w:t>
      </w:r>
      <w:r w:rsidR="00417F87" w:rsidRPr="00417F87">
        <w:rPr>
          <w:rStyle w:val="FontStyle25"/>
          <w:sz w:val="24"/>
          <w:szCs w:val="24"/>
        </w:rPr>
        <w:t xml:space="preserve"> </w:t>
      </w:r>
      <w:r w:rsidR="00417F87" w:rsidRPr="00A3188D">
        <w:rPr>
          <w:rStyle w:val="FontStyle25"/>
          <w:sz w:val="24"/>
          <w:szCs w:val="24"/>
        </w:rPr>
        <w:t>за</w:t>
      </w:r>
      <w:r w:rsidR="00CF0A71">
        <w:rPr>
          <w:rStyle w:val="FontStyle25"/>
          <w:sz w:val="24"/>
          <w:szCs w:val="24"/>
        </w:rPr>
        <w:t xml:space="preserve"> изграждане на</w:t>
      </w:r>
      <w:r w:rsidR="00417F87" w:rsidRPr="00A3188D">
        <w:rPr>
          <w:rStyle w:val="FontStyle25"/>
          <w:sz w:val="24"/>
          <w:szCs w:val="24"/>
        </w:rPr>
        <w:t xml:space="preserve"> обект:</w:t>
      </w:r>
      <w:r w:rsidR="00417F87">
        <w:rPr>
          <w:rStyle w:val="FontStyle25"/>
        </w:rPr>
        <w:t xml:space="preserve"> </w:t>
      </w:r>
      <w:r w:rsidR="00A6144E" w:rsidRPr="00A6144E">
        <w:t xml:space="preserve">„ФЕЦ РУБЕЛЛА БЮТИ АД- ХВОСТОХРАНИЛИЩЕ РУДОЗЕМ”, находящ се в </w:t>
      </w:r>
      <w:r w:rsidR="00856160">
        <w:t xml:space="preserve">       </w:t>
      </w:r>
      <w:r w:rsidR="00A6144E" w:rsidRPr="00A6144E">
        <w:t>ПИ 63207.502.25</w:t>
      </w:r>
      <w:r w:rsidR="007D23F9" w:rsidRPr="00856160">
        <w:rPr>
          <w:color w:val="000000" w:themeColor="text1"/>
        </w:rPr>
        <w:t>9</w:t>
      </w:r>
      <w:r w:rsidR="00A6144E" w:rsidRPr="00A6144E">
        <w:t xml:space="preserve"> по КК на гр. Рудозем, </w:t>
      </w:r>
      <w:proofErr w:type="spellStart"/>
      <w:r w:rsidR="00A6144E" w:rsidRPr="00A6144E">
        <w:t>обл</w:t>
      </w:r>
      <w:proofErr w:type="spellEnd"/>
      <w:r w:rsidR="00A6144E" w:rsidRPr="00A6144E">
        <w:t>. Смолян</w:t>
      </w:r>
      <w:r w:rsidR="00F16465">
        <w:t>,</w:t>
      </w:r>
      <w:r w:rsidR="00E83477">
        <w:t xml:space="preserve"> </w:t>
      </w:r>
      <w:r w:rsidR="00A6144E" w:rsidRPr="00A6144E">
        <w:t>с възложител „Електроразпределение Юг“ ЕАД</w:t>
      </w:r>
      <w:r w:rsidR="00417F87" w:rsidRPr="00D0738B">
        <w:t>.</w:t>
      </w:r>
    </w:p>
    <w:p w:rsidR="00F95140" w:rsidRPr="00236EC7" w:rsidRDefault="00F95140" w:rsidP="00E87ABA">
      <w:pPr>
        <w:spacing w:line="276" w:lineRule="auto"/>
        <w:jc w:val="both"/>
        <w:rPr>
          <w:b/>
        </w:rPr>
      </w:pPr>
    </w:p>
    <w:p w:rsidR="00F95140" w:rsidRPr="00236EC7" w:rsidRDefault="00417F87" w:rsidP="00E87ABA">
      <w:pPr>
        <w:tabs>
          <w:tab w:val="left" w:pos="709"/>
        </w:tabs>
        <w:spacing w:line="276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ГОСПОДИН ПРЕДСЕДАТЕЛ,</w:t>
      </w:r>
    </w:p>
    <w:p w:rsidR="00F95140" w:rsidRPr="00236EC7" w:rsidRDefault="00417F87" w:rsidP="00E87ABA">
      <w:pPr>
        <w:tabs>
          <w:tab w:val="left" w:pos="709"/>
        </w:tabs>
        <w:spacing w:line="276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ДАМИ И ГОСПОДА ОБЩИНСКИ СЪВЕТНИЦИ,</w:t>
      </w:r>
    </w:p>
    <w:p w:rsidR="00F95140" w:rsidRDefault="00F95140" w:rsidP="00E87ABA">
      <w:pPr>
        <w:spacing w:line="276" w:lineRule="auto"/>
        <w:ind w:firstLine="708"/>
        <w:jc w:val="both"/>
      </w:pPr>
    </w:p>
    <w:p w:rsidR="00134910" w:rsidRDefault="00417F87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rPr>
          <w:rStyle w:val="FontStyle25"/>
        </w:rPr>
        <w:t xml:space="preserve">      </w:t>
      </w:r>
      <w:r w:rsidR="001244BE">
        <w:rPr>
          <w:rStyle w:val="FontStyle25"/>
        </w:rPr>
        <w:t xml:space="preserve">    </w:t>
      </w:r>
      <w:r w:rsidR="00886167">
        <w:rPr>
          <w:rStyle w:val="FontStyle25"/>
          <w:sz w:val="24"/>
          <w:szCs w:val="24"/>
        </w:rPr>
        <w:t xml:space="preserve">Със </w:t>
      </w:r>
      <w:r w:rsidR="00870746">
        <w:rPr>
          <w:rStyle w:val="FontStyle25"/>
          <w:sz w:val="24"/>
          <w:szCs w:val="24"/>
        </w:rPr>
        <w:t>З</w:t>
      </w:r>
      <w:r w:rsidR="00886167">
        <w:rPr>
          <w:rStyle w:val="FontStyle25"/>
          <w:sz w:val="24"/>
          <w:szCs w:val="24"/>
        </w:rPr>
        <w:t xml:space="preserve">аповед № </w:t>
      </w:r>
      <w:r w:rsidR="00886167" w:rsidRPr="004E7BB6">
        <w:rPr>
          <w:rStyle w:val="FontStyle25"/>
          <w:sz w:val="24"/>
          <w:szCs w:val="24"/>
        </w:rPr>
        <w:t>РД-</w:t>
      </w:r>
      <w:r w:rsidR="004E7BB6" w:rsidRPr="004E7BB6">
        <w:rPr>
          <w:rStyle w:val="FontStyle25"/>
          <w:sz w:val="24"/>
          <w:szCs w:val="24"/>
          <w:lang w:val="en-US"/>
        </w:rPr>
        <w:t>41</w:t>
      </w:r>
      <w:r w:rsidR="00EF7B14" w:rsidRPr="004E7BB6">
        <w:rPr>
          <w:rStyle w:val="FontStyle25"/>
          <w:sz w:val="24"/>
          <w:szCs w:val="24"/>
          <w:lang w:val="en-US"/>
        </w:rPr>
        <w:t>9</w:t>
      </w:r>
      <w:r w:rsidR="00886167" w:rsidRPr="004E7BB6">
        <w:rPr>
          <w:rStyle w:val="FontStyle25"/>
          <w:sz w:val="24"/>
          <w:szCs w:val="24"/>
        </w:rPr>
        <w:t>/</w:t>
      </w:r>
      <w:r w:rsidR="004E7BB6" w:rsidRPr="004E7BB6">
        <w:rPr>
          <w:rStyle w:val="FontStyle25"/>
          <w:sz w:val="24"/>
          <w:szCs w:val="24"/>
          <w:lang w:val="en-US"/>
        </w:rPr>
        <w:t>23</w:t>
      </w:r>
      <w:r w:rsidR="00886167" w:rsidRPr="004E7BB6">
        <w:rPr>
          <w:rStyle w:val="FontStyle25"/>
          <w:sz w:val="24"/>
          <w:szCs w:val="24"/>
        </w:rPr>
        <w:t>.</w:t>
      </w:r>
      <w:r w:rsidR="004E7BB6" w:rsidRPr="004E7BB6">
        <w:rPr>
          <w:rStyle w:val="FontStyle25"/>
          <w:sz w:val="24"/>
          <w:szCs w:val="24"/>
        </w:rPr>
        <w:t>1</w:t>
      </w:r>
      <w:r w:rsidR="00886167" w:rsidRPr="004E7BB6">
        <w:rPr>
          <w:rStyle w:val="FontStyle25"/>
          <w:sz w:val="24"/>
          <w:szCs w:val="24"/>
        </w:rPr>
        <w:t>0</w:t>
      </w:r>
      <w:r w:rsidRPr="004E7BB6">
        <w:rPr>
          <w:rStyle w:val="FontStyle25"/>
          <w:sz w:val="24"/>
          <w:szCs w:val="24"/>
        </w:rPr>
        <w:t>.202</w:t>
      </w:r>
      <w:r w:rsidR="00134910" w:rsidRPr="004E7BB6">
        <w:rPr>
          <w:rStyle w:val="FontStyle25"/>
          <w:sz w:val="24"/>
          <w:szCs w:val="24"/>
        </w:rPr>
        <w:t>5</w:t>
      </w:r>
      <w:r w:rsidRPr="004E7BB6">
        <w:rPr>
          <w:rStyle w:val="FontStyle25"/>
          <w:sz w:val="24"/>
          <w:szCs w:val="24"/>
        </w:rPr>
        <w:t xml:space="preserve"> г.</w:t>
      </w:r>
      <w:r w:rsidRPr="00417F87">
        <w:rPr>
          <w:rStyle w:val="FontStyle25"/>
          <w:sz w:val="24"/>
          <w:szCs w:val="24"/>
        </w:rPr>
        <w:t xml:space="preserve"> на </w:t>
      </w:r>
      <w:r w:rsidR="009E4325">
        <w:rPr>
          <w:rStyle w:val="FontStyle25"/>
          <w:sz w:val="24"/>
          <w:szCs w:val="24"/>
        </w:rPr>
        <w:t>к</w:t>
      </w:r>
      <w:r w:rsidRPr="00417F87">
        <w:rPr>
          <w:rStyle w:val="FontStyle25"/>
          <w:sz w:val="24"/>
          <w:szCs w:val="24"/>
        </w:rPr>
        <w:t xml:space="preserve">мета на община Рудозем е </w:t>
      </w:r>
      <w:r w:rsidRPr="00417F87">
        <w:t xml:space="preserve">разрешено изработването на </w:t>
      </w:r>
      <w:r w:rsidR="003A2276" w:rsidRPr="003A2276">
        <w:t xml:space="preserve">Комплексен проект за инвестиционна инициатива /КПИИ/ за обект: </w:t>
      </w:r>
      <w:r w:rsidR="00292676">
        <w:t xml:space="preserve">                           </w:t>
      </w:r>
      <w:r w:rsidR="003A2276" w:rsidRPr="003A2276">
        <w:t xml:space="preserve">„ФЕЦ РУБЕЛЛА БЮТИ АД- ХВОСТОХРАНИЛИЩЕ РУДОЗЕМ”, находящ се в </w:t>
      </w:r>
      <w:r w:rsidR="001E7BD8">
        <w:t xml:space="preserve">                                  </w:t>
      </w:r>
      <w:r w:rsidR="002E281D">
        <w:t>ПИ 63207.502.259</w:t>
      </w:r>
      <w:r w:rsidR="003A2276" w:rsidRPr="003A2276">
        <w:t xml:space="preserve"> по КК на гр. Рудозем, </w:t>
      </w:r>
      <w:proofErr w:type="spellStart"/>
      <w:r w:rsidR="003A2276" w:rsidRPr="003A2276">
        <w:t>обл</w:t>
      </w:r>
      <w:proofErr w:type="spellEnd"/>
      <w:r w:rsidR="003A2276" w:rsidRPr="003A2276">
        <w:t>. Смолян</w:t>
      </w:r>
      <w:r w:rsidR="003A2276">
        <w:t>, включващ устройствена план – схема към Подробен устройствен план и Инвестиционен проект.</w:t>
      </w:r>
    </w:p>
    <w:p w:rsidR="00EF7B14" w:rsidRDefault="00EF7B14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t xml:space="preserve">          </w:t>
      </w:r>
      <w:r w:rsidR="00A257C5">
        <w:t>Проектът предвижда изграждане на кабелна линия 20</w:t>
      </w:r>
      <w:r w:rsidR="00A257C5">
        <w:rPr>
          <w:lang w:val="en-US"/>
        </w:rPr>
        <w:t xml:space="preserve">kV </w:t>
      </w:r>
      <w:r w:rsidR="00A257C5">
        <w:t>от БКТП в ПИ 63207.502.245</w:t>
      </w:r>
      <w:r w:rsidR="00CC771A">
        <w:t xml:space="preserve"> с цел присъединяване</w:t>
      </w:r>
      <w:r w:rsidR="00A257C5">
        <w:t xml:space="preserve"> към електро</w:t>
      </w:r>
      <w:r w:rsidR="00CC771A">
        <w:t>разпределителната</w:t>
      </w:r>
      <w:r w:rsidR="00A257C5">
        <w:t xml:space="preserve"> мрежа на обект:</w:t>
      </w:r>
      <w:r w:rsidR="00A257C5" w:rsidRPr="00A257C5">
        <w:t xml:space="preserve"> </w:t>
      </w:r>
      <w:r w:rsidR="007E22DA">
        <w:t>„</w:t>
      </w:r>
      <w:r w:rsidR="00A257C5" w:rsidRPr="00A257C5">
        <w:t>ФЕЦ РУБЕЛЛА БЮТИ АД- ХВОСТОХРАНИЛИЩЕ РУДОЗЕМ”, находящ се в ПИ 63207.502.25</w:t>
      </w:r>
      <w:r w:rsidR="00AD5608" w:rsidRPr="00856160">
        <w:rPr>
          <w:color w:val="000000" w:themeColor="text1"/>
        </w:rPr>
        <w:t>9</w:t>
      </w:r>
      <w:r w:rsidR="00A257C5" w:rsidRPr="00A257C5">
        <w:t xml:space="preserve"> по КК на гр. Рудозем, </w:t>
      </w:r>
      <w:proofErr w:type="spellStart"/>
      <w:r w:rsidR="00A257C5" w:rsidRPr="00A257C5">
        <w:t>обл</w:t>
      </w:r>
      <w:proofErr w:type="spellEnd"/>
      <w:r w:rsidR="00A257C5" w:rsidRPr="00A257C5">
        <w:t>. Смолян</w:t>
      </w:r>
      <w:r>
        <w:t>.</w:t>
      </w:r>
    </w:p>
    <w:p w:rsidR="00EF7B14" w:rsidRDefault="00A257C5" w:rsidP="00A257C5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t xml:space="preserve">          Трасето започва от съществуващо БКТП в </w:t>
      </w:r>
      <w:r w:rsidRPr="00A257C5">
        <w:t>ПИ 63207.502.245</w:t>
      </w:r>
      <w:r>
        <w:t xml:space="preserve">, след което продължава на север и завършва в поземлен имот в </w:t>
      </w:r>
      <w:r w:rsidRPr="00A257C5">
        <w:t>ПИ 63</w:t>
      </w:r>
      <w:r>
        <w:t>207.502.2</w:t>
      </w:r>
      <w:r w:rsidRPr="00A257C5">
        <w:t>5</w:t>
      </w:r>
      <w:r>
        <w:t>9.</w:t>
      </w:r>
    </w:p>
    <w:p w:rsidR="00EF7B14" w:rsidRDefault="00EF7B14" w:rsidP="00EF7B14">
      <w:pPr>
        <w:spacing w:line="276" w:lineRule="auto"/>
        <w:jc w:val="both"/>
      </w:pPr>
      <w:r>
        <w:t xml:space="preserve">         </w:t>
      </w:r>
      <w:r w:rsidR="00A257C5">
        <w:t xml:space="preserve"> </w:t>
      </w:r>
      <w:r>
        <w:t>При спазване на параметрите предвидени в приложимите нормативни актове са постигнати следните показатели на сервитутната ивица:</w:t>
      </w:r>
    </w:p>
    <w:p w:rsidR="00EF7B14" w:rsidRDefault="00EF7B14" w:rsidP="00EF7B14">
      <w:pPr>
        <w:tabs>
          <w:tab w:val="left" w:pos="993"/>
        </w:tabs>
        <w:spacing w:line="276" w:lineRule="auto"/>
        <w:jc w:val="both"/>
      </w:pPr>
      <w:r>
        <w:t xml:space="preserve">         -ширина - 1,00 м. (по 0,50 от двете страни на оста);</w:t>
      </w:r>
    </w:p>
    <w:p w:rsidR="00EF7B14" w:rsidRDefault="00EF7B14" w:rsidP="00EF7B14">
      <w:pPr>
        <w:spacing w:line="276" w:lineRule="auto"/>
        <w:jc w:val="both"/>
      </w:pPr>
      <w:r>
        <w:t xml:space="preserve">         </w:t>
      </w:r>
      <w:r w:rsidR="00A257C5">
        <w:t>-засегната територия от трасето - 6</w:t>
      </w:r>
      <w:r>
        <w:t>3</w:t>
      </w:r>
      <w:r w:rsidR="00A257C5">
        <w:t>6</w:t>
      </w:r>
      <w:r>
        <w:t xml:space="preserve">,00 </w:t>
      </w:r>
      <w:proofErr w:type="spellStart"/>
      <w:r w:rsidR="00A257C5">
        <w:t>кв.</w:t>
      </w:r>
      <w:r>
        <w:t>м</w:t>
      </w:r>
      <w:proofErr w:type="spellEnd"/>
      <w:r>
        <w:t>.</w:t>
      </w:r>
      <w:r w:rsidR="00A257C5">
        <w:t xml:space="preserve"> </w:t>
      </w:r>
    </w:p>
    <w:p w:rsidR="00720494" w:rsidRDefault="00417F87" w:rsidP="00F021C6">
      <w:pPr>
        <w:tabs>
          <w:tab w:val="left" w:pos="284"/>
          <w:tab w:val="left" w:pos="567"/>
          <w:tab w:val="left" w:pos="709"/>
        </w:tabs>
        <w:jc w:val="both"/>
        <w:outlineLvl w:val="0"/>
      </w:pPr>
      <w:r>
        <w:t xml:space="preserve">        </w:t>
      </w:r>
      <w:r w:rsidR="001244BE">
        <w:t xml:space="preserve">     </w:t>
      </w:r>
    </w:p>
    <w:p w:rsidR="001D0036" w:rsidRDefault="00720494" w:rsidP="00E87ABA">
      <w:pPr>
        <w:tabs>
          <w:tab w:val="left" w:pos="284"/>
          <w:tab w:val="left" w:pos="567"/>
          <w:tab w:val="left" w:pos="709"/>
        </w:tabs>
        <w:spacing w:line="276" w:lineRule="auto"/>
        <w:jc w:val="both"/>
        <w:outlineLvl w:val="0"/>
      </w:pPr>
      <w:r>
        <w:t xml:space="preserve">          </w:t>
      </w:r>
      <w:r w:rsidR="00417F87" w:rsidRPr="008169B7">
        <w:t>Проектното трасе е разработено при спазване на изискванията да не влошава условията на застрояване на поземлените имоти, да не препятства установения начин на</w:t>
      </w:r>
      <w:r w:rsidR="00417F87">
        <w:t xml:space="preserve"> трайно ползване и да не засяга</w:t>
      </w:r>
      <w:r w:rsidR="00417F87" w:rsidRPr="008169B7">
        <w:t xml:space="preserve"> разрешени строежи и съществуващи сгради в имотите. </w:t>
      </w:r>
    </w:p>
    <w:p w:rsidR="00417F87" w:rsidRDefault="00417F87" w:rsidP="00E87A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 w:rsidRPr="008169B7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252A"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 w:rsidR="00522889">
        <w:rPr>
          <w:rStyle w:val="FontStyle25"/>
          <w:sz w:val="24"/>
        </w:rPr>
        <w:t>линеен енергиен обект</w:t>
      </w:r>
      <w:r>
        <w:rPr>
          <w:rStyle w:val="FontStyle25"/>
          <w:sz w:val="24"/>
        </w:rPr>
        <w:t>, тъй като се касае за разпореждане с общинско имущество чрез учредяване на ограничени вещни права.</w:t>
      </w:r>
    </w:p>
    <w:p w:rsidR="00A57BDF" w:rsidRDefault="00A57BDF" w:rsidP="00E87ABA">
      <w:pPr>
        <w:pStyle w:val="af3"/>
        <w:tabs>
          <w:tab w:val="left" w:pos="567"/>
          <w:tab w:val="left" w:pos="709"/>
        </w:tabs>
        <w:spacing w:line="276" w:lineRule="auto"/>
        <w:jc w:val="both"/>
        <w:rPr>
          <w:rStyle w:val="FontStyle25"/>
          <w:sz w:val="24"/>
        </w:rPr>
      </w:pPr>
      <w:r>
        <w:rPr>
          <w:rStyle w:val="FontStyle25"/>
          <w:sz w:val="24"/>
        </w:rPr>
        <w:t xml:space="preserve">           Съгласно чл. 64, ал. 11 от Закона за енергетиката </w:t>
      </w:r>
      <w:r w:rsidRPr="00A57B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при разширение на съществуващи и при изграждане на нови енергийни обекти за производство на електрическа енергия от възобновяеми източници в полза на лицата, които ще изграждат и експлоатират енергийния обект, възникват сервитути. В този случай се прилагат съответно разпоредбите на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          </w:t>
      </w:r>
      <w:r w:rsidRPr="00A57B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ал. 2 - 10, освен в случаите, когато това е регламентирано в специален закон.</w:t>
      </w:r>
    </w:p>
    <w:p w:rsidR="001D0036" w:rsidRPr="001D0036" w:rsidRDefault="001D0036" w:rsidP="00E87ABA">
      <w:pPr>
        <w:pStyle w:val="af3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  <w:r>
        <w:rPr>
          <w:color w:val="000000" w:themeColor="text1"/>
        </w:rPr>
        <w:t xml:space="preserve">         </w:t>
      </w:r>
      <w:r w:rsidR="001244BE">
        <w:rPr>
          <w:color w:val="000000" w:themeColor="text1"/>
        </w:rPr>
        <w:t xml:space="preserve">   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Следва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да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бъде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взето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предвид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че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D00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съгласно</w:t>
      </w:r>
      <w:proofErr w:type="spellEnd"/>
      <w:r w:rsidRPr="001D0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0036">
        <w:rPr>
          <w:rFonts w:ascii="Times New Roman" w:hAnsi="Times New Roman" w:cs="Times New Roman"/>
          <w:bCs/>
          <w:sz w:val="24"/>
          <w:szCs w:val="24"/>
        </w:rPr>
        <w:t xml:space="preserve">разпоредбата на </w:t>
      </w:r>
      <w:r w:rsidRPr="001D0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67, ал. 2 от Закона за енергетиката </w:t>
      </w:r>
      <w:r w:rsidRPr="000E64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EFEFE"/>
        </w:rPr>
        <w:t>лицата, които изграждат или експлоатират енергийните обекти, имат право безвъзмездно да използват мостове, пътища, улици, тротоари и друга инфраструктура - публична собственост, с изключение на поземлени имоти в горски територии, за изграждане, прокарване, скачване, преминаване и поддържане на линейни енергийни обекти, като осигуряват техническата безопасност и предприемат мерки за недопускане на щети.</w:t>
      </w:r>
      <w:r w:rsidRPr="001D003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</w:t>
      </w:r>
    </w:p>
    <w:p w:rsidR="0035131C" w:rsidRPr="001977FD" w:rsidRDefault="001D0036" w:rsidP="00E87ABA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244BE">
        <w:rPr>
          <w:color w:val="000000" w:themeColor="text1"/>
        </w:rPr>
        <w:t xml:space="preserve">    </w:t>
      </w:r>
      <w:r w:rsidR="00FB766C">
        <w:rPr>
          <w:color w:val="000000" w:themeColor="text1"/>
        </w:rPr>
        <w:t>В</w:t>
      </w:r>
      <w:r w:rsidR="005A3BC7">
        <w:rPr>
          <w:color w:val="000000" w:themeColor="text1"/>
        </w:rPr>
        <w:t xml:space="preserve">ъв връзка с горното </w:t>
      </w:r>
      <w:r w:rsidR="007B30FD">
        <w:rPr>
          <w:color w:val="000000" w:themeColor="text1"/>
        </w:rPr>
        <w:t>в полза на възложителя</w:t>
      </w:r>
      <w:r w:rsidR="00A44226">
        <w:rPr>
          <w:color w:val="000000" w:themeColor="text1"/>
        </w:rPr>
        <w:t xml:space="preserve"> </w:t>
      </w:r>
      <w:r w:rsidR="00FE2EA8" w:rsidRPr="00CC771A">
        <w:t>„Електроразпределение Юг” ЕАД</w:t>
      </w:r>
      <w:r w:rsidR="00E87ABA">
        <w:rPr>
          <w:color w:val="000000" w:themeColor="text1"/>
        </w:rPr>
        <w:t xml:space="preserve"> </w:t>
      </w:r>
      <w:r w:rsidR="00E072B5">
        <w:rPr>
          <w:color w:val="000000" w:themeColor="text1"/>
        </w:rPr>
        <w:t>следва да бъде учредено сервитутно право на прокарване</w:t>
      </w:r>
      <w:r w:rsidR="009B73D0">
        <w:rPr>
          <w:color w:val="000000" w:themeColor="text1"/>
        </w:rPr>
        <w:t xml:space="preserve"> на</w:t>
      </w:r>
      <w:r w:rsidR="00282AB9">
        <w:rPr>
          <w:color w:val="000000" w:themeColor="text1"/>
        </w:rPr>
        <w:t xml:space="preserve"> л</w:t>
      </w:r>
      <w:r w:rsidR="000E642D">
        <w:rPr>
          <w:color w:val="000000" w:themeColor="text1"/>
        </w:rPr>
        <w:t>и</w:t>
      </w:r>
      <w:r w:rsidR="00282AB9">
        <w:rPr>
          <w:color w:val="000000" w:themeColor="text1"/>
        </w:rPr>
        <w:t>неен</w:t>
      </w:r>
      <w:r w:rsidR="009B73D0">
        <w:rPr>
          <w:color w:val="000000" w:themeColor="text1"/>
        </w:rPr>
        <w:t xml:space="preserve"> енергиен обект</w:t>
      </w:r>
      <w:r w:rsidR="00E072B5">
        <w:rPr>
          <w:color w:val="000000" w:themeColor="text1"/>
        </w:rPr>
        <w:t xml:space="preserve"> през засегнатите имоти</w:t>
      </w:r>
      <w:r w:rsidR="007B30FD">
        <w:rPr>
          <w:color w:val="000000" w:themeColor="text1"/>
        </w:rPr>
        <w:t>, съгласно чл. 64 от Закона за енергетиката</w:t>
      </w:r>
      <w:r w:rsidR="004E7CDB">
        <w:rPr>
          <w:color w:val="000000" w:themeColor="text1"/>
        </w:rPr>
        <w:t>.</w:t>
      </w:r>
    </w:p>
    <w:p w:rsidR="00F95140" w:rsidRDefault="001244BE" w:rsidP="00E87ABA">
      <w:pPr>
        <w:tabs>
          <w:tab w:val="left" w:pos="426"/>
        </w:tabs>
        <w:spacing w:line="276" w:lineRule="auto"/>
        <w:jc w:val="both"/>
      </w:pPr>
      <w:r>
        <w:t xml:space="preserve">           </w:t>
      </w:r>
      <w:r w:rsidR="00D54929">
        <w:t xml:space="preserve">Предвид гореизложеното, </w:t>
      </w:r>
      <w:r w:rsidR="00F95140" w:rsidRPr="00440BC6">
        <w:t>на основание чл.</w:t>
      </w:r>
      <w:r w:rsidR="00F95140" w:rsidRPr="00440BC6">
        <w:rPr>
          <w:lang w:val="en-US"/>
        </w:rPr>
        <w:t xml:space="preserve"> 21</w:t>
      </w:r>
      <w:r w:rsidR="000A1640">
        <w:t>, ал.</w:t>
      </w:r>
      <w:r w:rsidR="00E072B5">
        <w:t xml:space="preserve"> </w:t>
      </w:r>
      <w:r w:rsidR="000A1640">
        <w:t>1,</w:t>
      </w:r>
      <w:r w:rsidR="001977FD">
        <w:t xml:space="preserve"> т. 8 </w:t>
      </w:r>
      <w:r w:rsidR="00F95140" w:rsidRPr="00440BC6">
        <w:t xml:space="preserve">от </w:t>
      </w:r>
      <w:r w:rsidR="00D54929">
        <w:t>ЗМСМА</w:t>
      </w:r>
      <w:r w:rsidR="007B30FD">
        <w:t xml:space="preserve">, </w:t>
      </w:r>
      <w:proofErr w:type="spellStart"/>
      <w:r w:rsidR="00826C95">
        <w:rPr>
          <w:lang w:val="en-US"/>
        </w:rPr>
        <w:t>чл</w:t>
      </w:r>
      <w:proofErr w:type="spellEnd"/>
      <w:r w:rsidR="00826C95">
        <w:rPr>
          <w:lang w:val="en-US"/>
        </w:rPr>
        <w:t xml:space="preserve">. 8, </w:t>
      </w:r>
      <w:proofErr w:type="spellStart"/>
      <w:r w:rsidR="00826C95">
        <w:rPr>
          <w:lang w:val="en-US"/>
        </w:rPr>
        <w:t>ал</w:t>
      </w:r>
      <w:proofErr w:type="spellEnd"/>
      <w:r w:rsidR="00826C95">
        <w:rPr>
          <w:lang w:val="en-US"/>
        </w:rPr>
        <w:t xml:space="preserve">. </w:t>
      </w:r>
      <w:r w:rsidR="00826C95">
        <w:t xml:space="preserve">1 от ЗОС </w:t>
      </w:r>
      <w:r w:rsidR="00AE3550">
        <w:t>чл. 64</w:t>
      </w:r>
      <w:r w:rsidR="0010620D">
        <w:t xml:space="preserve">, </w:t>
      </w:r>
      <w:r w:rsidR="00B57198">
        <w:t>ал. 2,</w:t>
      </w:r>
      <w:r w:rsidR="00A57BDF">
        <w:t xml:space="preserve"> ал. 11 и</w:t>
      </w:r>
      <w:r w:rsidR="00B57198">
        <w:t xml:space="preserve"> </w:t>
      </w:r>
      <w:r w:rsidR="00E72F8C">
        <w:t xml:space="preserve">чл. 67, ал. 2 </w:t>
      </w:r>
      <w:r w:rsidR="007B30FD">
        <w:t>от ЗЕ,</w:t>
      </w:r>
      <w:r w:rsidR="0010620D">
        <w:t xml:space="preserve"> </w:t>
      </w:r>
      <w:r w:rsidR="00C05257">
        <w:t xml:space="preserve">предлагам </w:t>
      </w:r>
      <w:r w:rsidR="00F95140" w:rsidRPr="00440BC6">
        <w:t>на Общински съвет – Рудозем да приеме</w:t>
      </w:r>
      <w:r w:rsidR="00F95140">
        <w:t xml:space="preserve"> следнот</w:t>
      </w:r>
      <w:r w:rsidR="00D54929">
        <w:t>о</w:t>
      </w:r>
    </w:p>
    <w:p w:rsidR="006301A7" w:rsidRPr="00440BC6" w:rsidRDefault="006301A7" w:rsidP="00F021C6">
      <w:pPr>
        <w:ind w:firstLine="708"/>
        <w:jc w:val="both"/>
      </w:pPr>
    </w:p>
    <w:p w:rsidR="00F95140" w:rsidRDefault="00F95140" w:rsidP="00F021C6">
      <w:pPr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:rsidR="00A820EF" w:rsidRPr="00CA0CF4" w:rsidRDefault="00A820EF" w:rsidP="00CA0CF4">
      <w:pPr>
        <w:spacing w:line="276" w:lineRule="auto"/>
        <w:rPr>
          <w:color w:val="FF0000"/>
        </w:rPr>
      </w:pPr>
    </w:p>
    <w:p w:rsidR="00EF7B14" w:rsidRPr="00EE0675" w:rsidRDefault="00EF7B14" w:rsidP="004057EA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 w:themeColor="text1"/>
        </w:rPr>
      </w:pPr>
      <w:r w:rsidRPr="006D4636">
        <w:rPr>
          <w:color w:val="000000" w:themeColor="text1"/>
        </w:rPr>
        <w:t xml:space="preserve">Дава съгласие да бъдат учредени сервитутни права по чл. 64 от ЗЕ в полза на </w:t>
      </w:r>
      <w:r w:rsidR="00CC771A" w:rsidRPr="00CC771A">
        <w:t>„Електроразпределение Юг” ЕАД, с ЕИК 115552190, в съответствие с устройствена план - схема по чл. 108, ал. 2 от ЗУТ за мрежите и съоръженията на техническата инфраструктура</w:t>
      </w:r>
      <w:r w:rsidR="00CC771A">
        <w:t xml:space="preserve"> </w:t>
      </w:r>
      <w:r w:rsidR="007E22DA" w:rsidRPr="007E22DA">
        <w:t>с цел присъединяване към електроразпределителната мрежа</w:t>
      </w:r>
      <w:r w:rsidRPr="006D4636">
        <w:rPr>
          <w:rStyle w:val="FontStyle25"/>
          <w:sz w:val="24"/>
          <w:szCs w:val="24"/>
        </w:rPr>
        <w:t xml:space="preserve"> на обект: </w:t>
      </w:r>
      <w:r w:rsidR="007E22DA" w:rsidRPr="007E22DA">
        <w:t>„ФЕЦ РУБЕЛЛА БЮТИ АД- ХВОСТОХРАНИЛИЩЕ РУДОЗЕМ”, находящ се в ПИ 63207.502.25</w:t>
      </w:r>
      <w:r w:rsidR="00AD5608" w:rsidRPr="00856160">
        <w:rPr>
          <w:color w:val="000000" w:themeColor="text1"/>
        </w:rPr>
        <w:t>9</w:t>
      </w:r>
      <w:r w:rsidR="007E22DA" w:rsidRPr="007E22DA">
        <w:t xml:space="preserve"> по КК на гр. Рудозем, </w:t>
      </w:r>
      <w:proofErr w:type="spellStart"/>
      <w:r w:rsidR="007E22DA" w:rsidRPr="007E22DA">
        <w:t>обл</w:t>
      </w:r>
      <w:proofErr w:type="spellEnd"/>
      <w:r w:rsidR="007E22DA" w:rsidRPr="007E22DA">
        <w:t>. Смолян</w:t>
      </w:r>
      <w:r w:rsidR="007E22DA">
        <w:t>,</w:t>
      </w:r>
      <w:r w:rsidR="00C0490D">
        <w:t xml:space="preserve"> </w:t>
      </w:r>
      <w:r w:rsidRPr="006D4636">
        <w:t>през засегнати имоти –общинска собственост, както следва:</w:t>
      </w:r>
    </w:p>
    <w:p w:rsidR="00EE0675" w:rsidRPr="006D4636" w:rsidRDefault="00EE0675" w:rsidP="00DF11F6">
      <w:pPr>
        <w:tabs>
          <w:tab w:val="left" w:pos="993"/>
        </w:tabs>
        <w:spacing w:line="276" w:lineRule="auto"/>
        <w:contextualSpacing/>
        <w:jc w:val="both"/>
        <w:rPr>
          <w:color w:val="000000" w:themeColor="text1"/>
        </w:rPr>
      </w:pPr>
    </w:p>
    <w:p w:rsidR="00EE0675" w:rsidRDefault="00EF7B14" w:rsidP="00DF11F6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</w:t>
      </w:r>
      <w:r w:rsidR="00AC616D">
        <w:rPr>
          <w:b/>
          <w:color w:val="000000" w:themeColor="text1"/>
        </w:rPr>
        <w:t>н имот с идентификатор 63207.502.5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ул. „</w:t>
      </w:r>
      <w:r w:rsidR="00AC616D">
        <w:rPr>
          <w:color w:val="000000" w:themeColor="text1"/>
        </w:rPr>
        <w:t>Бук</w:t>
      </w:r>
      <w:r>
        <w:rPr>
          <w:color w:val="000000" w:themeColor="text1"/>
        </w:rPr>
        <w:t>”,</w:t>
      </w:r>
      <w:r w:rsidRPr="00F470DD">
        <w:rPr>
          <w:color w:val="000000" w:themeColor="text1"/>
        </w:rPr>
        <w:t xml:space="preserve"> с трайно предназначение на територията: урбанизирана, </w:t>
      </w:r>
      <w:r w:rsidR="00AC616D"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 w:rsidR="00AC616D">
        <w:rPr>
          <w:color w:val="000000" w:themeColor="text1"/>
        </w:rPr>
        <w:t>ниско застрояване</w:t>
      </w:r>
      <w:r w:rsidR="00AC616D">
        <w:rPr>
          <w:color w:val="000000" w:themeColor="text1"/>
          <w:lang w:val="en-US"/>
        </w:rPr>
        <w:t xml:space="preserve"> (</w:t>
      </w:r>
      <w:r w:rsidR="00AC616D">
        <w:rPr>
          <w:color w:val="000000" w:themeColor="text1"/>
        </w:rPr>
        <w:t>до 10 м.</w:t>
      </w:r>
      <w:r w:rsidR="00AC616D">
        <w:rPr>
          <w:color w:val="000000" w:themeColor="text1"/>
          <w:lang w:val="en-US"/>
        </w:rPr>
        <w:t>)</w:t>
      </w:r>
      <w:r w:rsidRPr="00F470DD">
        <w:rPr>
          <w:color w:val="000000" w:themeColor="text1"/>
        </w:rPr>
        <w:t>,</w:t>
      </w:r>
      <w:r w:rsidR="00AC616D">
        <w:rPr>
          <w:color w:val="000000" w:themeColor="text1"/>
        </w:rPr>
        <w:t xml:space="preserve"> с</w:t>
      </w:r>
      <w:r w:rsidRPr="00F470DD">
        <w:rPr>
          <w:color w:val="000000" w:themeColor="text1"/>
        </w:rPr>
        <w:t xml:space="preserve"> площ: </w:t>
      </w:r>
      <w:r w:rsidR="00AC616D">
        <w:rPr>
          <w:color w:val="000000" w:themeColor="text1"/>
        </w:rPr>
        <w:t xml:space="preserve">                            983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E123D5">
        <w:rPr>
          <w:color w:val="000000" w:themeColor="text1"/>
        </w:rPr>
        <w:t xml:space="preserve"> </w:t>
      </w:r>
      <w:r w:rsidR="00AC616D">
        <w:rPr>
          <w:color w:val="000000" w:themeColor="text1"/>
        </w:rPr>
        <w:t>40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58285F" w:rsidRPr="00DF11F6" w:rsidRDefault="0058285F" w:rsidP="0058285F">
      <w:pPr>
        <w:pStyle w:val="af0"/>
        <w:tabs>
          <w:tab w:val="left" w:pos="0"/>
          <w:tab w:val="left" w:pos="993"/>
        </w:tabs>
        <w:spacing w:line="276" w:lineRule="auto"/>
        <w:ind w:left="709"/>
        <w:jc w:val="both"/>
        <w:rPr>
          <w:color w:val="000000" w:themeColor="text1"/>
        </w:rPr>
      </w:pPr>
    </w:p>
    <w:p w:rsidR="00EF7B14" w:rsidRDefault="00EF7B14" w:rsidP="004057EA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</w:t>
      </w:r>
      <w:r w:rsidR="0058285F">
        <w:rPr>
          <w:b/>
          <w:color w:val="000000" w:themeColor="text1"/>
        </w:rPr>
        <w:t>2.92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 w:rsidR="0058285F"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 w:rsidR="0058285F" w:rsidRPr="0058285F">
        <w:rPr>
          <w:color w:val="000000" w:themeColor="text1"/>
        </w:rPr>
        <w:t>ниско застрояване</w:t>
      </w:r>
      <w:r w:rsidR="0058285F" w:rsidRPr="0058285F">
        <w:rPr>
          <w:color w:val="000000" w:themeColor="text1"/>
          <w:lang w:val="en-US"/>
        </w:rPr>
        <w:t xml:space="preserve"> (</w:t>
      </w:r>
      <w:r w:rsidR="0058285F" w:rsidRPr="0058285F">
        <w:rPr>
          <w:color w:val="000000" w:themeColor="text1"/>
        </w:rPr>
        <w:t>до 10 м.</w:t>
      </w:r>
      <w:r w:rsidR="0058285F" w:rsidRPr="0058285F">
        <w:rPr>
          <w:color w:val="000000" w:themeColor="text1"/>
          <w:lang w:val="en-US"/>
        </w:rPr>
        <w:t>)</w:t>
      </w:r>
      <w:r w:rsidRPr="00F470DD">
        <w:rPr>
          <w:color w:val="000000" w:themeColor="text1"/>
        </w:rPr>
        <w:t xml:space="preserve">, </w:t>
      </w:r>
      <w:r w:rsidR="004C2F5F"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площ: </w:t>
      </w:r>
      <w:r w:rsidR="0058285F">
        <w:rPr>
          <w:color w:val="000000" w:themeColor="text1"/>
        </w:rPr>
        <w:t xml:space="preserve">                   1534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58285F">
        <w:rPr>
          <w:color w:val="000000" w:themeColor="text1"/>
        </w:rPr>
        <w:t>23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420C98" w:rsidRPr="00420C98" w:rsidRDefault="00420C98" w:rsidP="00420C98">
      <w:pPr>
        <w:pStyle w:val="af0"/>
        <w:rPr>
          <w:color w:val="000000" w:themeColor="text1"/>
        </w:rPr>
      </w:pPr>
    </w:p>
    <w:p w:rsidR="004C2F5F" w:rsidRPr="00CD7585" w:rsidRDefault="00420C98" w:rsidP="00CD7585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</w:t>
      </w:r>
      <w:r>
        <w:rPr>
          <w:b/>
          <w:color w:val="000000" w:themeColor="text1"/>
        </w:rPr>
        <w:t>2.</w:t>
      </w:r>
      <w:r w:rsidR="004C2F5F">
        <w:rPr>
          <w:b/>
          <w:color w:val="000000" w:themeColor="text1"/>
        </w:rPr>
        <w:t>186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 w:rsidRPr="0058285F">
        <w:rPr>
          <w:color w:val="000000" w:themeColor="text1"/>
        </w:rPr>
        <w:t>ниско застрояване</w:t>
      </w:r>
      <w:r w:rsidRPr="0058285F">
        <w:rPr>
          <w:color w:val="000000" w:themeColor="text1"/>
          <w:lang w:val="en-US"/>
        </w:rPr>
        <w:t xml:space="preserve"> (</w:t>
      </w:r>
      <w:r w:rsidRPr="0058285F">
        <w:rPr>
          <w:color w:val="000000" w:themeColor="text1"/>
        </w:rPr>
        <w:t>до 10 м.</w:t>
      </w:r>
      <w:r w:rsidRPr="0058285F">
        <w:rPr>
          <w:color w:val="000000" w:themeColor="text1"/>
          <w:lang w:val="en-US"/>
        </w:rPr>
        <w:t>)</w:t>
      </w:r>
      <w:r w:rsidRPr="00F470DD">
        <w:rPr>
          <w:color w:val="000000" w:themeColor="text1"/>
        </w:rPr>
        <w:t xml:space="preserve">, </w:t>
      </w:r>
      <w:r w:rsidR="004C2F5F"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площ: </w:t>
      </w:r>
      <w:r w:rsidR="004C2F5F">
        <w:rPr>
          <w:color w:val="000000" w:themeColor="text1"/>
        </w:rPr>
        <w:t>7129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4C2F5F">
        <w:rPr>
          <w:color w:val="000000" w:themeColor="text1"/>
        </w:rPr>
        <w:t>84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457C80" w:rsidRDefault="00457C80" w:rsidP="00457C80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lastRenderedPageBreak/>
        <w:t>Възмездно и безсрочно право на прокарване на линеен енергиен обект – подземен кабелен електропровод през поземлен имот с идентификатор 63207.50</w:t>
      </w:r>
      <w:r>
        <w:rPr>
          <w:b/>
          <w:color w:val="000000" w:themeColor="text1"/>
        </w:rPr>
        <w:t>2.245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спортна зала</w:t>
      </w:r>
      <w:r w:rsidRPr="00F470DD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площ: </w:t>
      </w:r>
      <w:r w:rsidR="00E12034">
        <w:rPr>
          <w:color w:val="000000" w:themeColor="text1"/>
        </w:rPr>
        <w:t>5</w:t>
      </w:r>
      <w:r>
        <w:rPr>
          <w:color w:val="000000" w:themeColor="text1"/>
        </w:rPr>
        <w:t>29</w:t>
      </w:r>
      <w:r w:rsidR="00E12034"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1A6B15">
        <w:rPr>
          <w:color w:val="000000" w:themeColor="text1"/>
        </w:rPr>
        <w:t>10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457C80" w:rsidRPr="00457C80" w:rsidRDefault="00457C80" w:rsidP="00457C80">
      <w:pPr>
        <w:pStyle w:val="af0"/>
        <w:rPr>
          <w:color w:val="000000" w:themeColor="text1"/>
        </w:rPr>
      </w:pPr>
    </w:p>
    <w:p w:rsidR="008B66CB" w:rsidRDefault="008B66CB" w:rsidP="008B66CB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поземлен имот с идентификатор 63207.50</w:t>
      </w:r>
      <w:r>
        <w:rPr>
          <w:b/>
          <w:color w:val="000000" w:themeColor="text1"/>
        </w:rPr>
        <w:t>2.247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обществен селищен парк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 xml:space="preserve"> градина</w:t>
      </w:r>
      <w:r w:rsidR="001A6B15">
        <w:rPr>
          <w:color w:val="000000" w:themeColor="text1"/>
        </w:rPr>
        <w:t>,</w:t>
      </w:r>
      <w:r w:rsidRPr="00F470D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площ: </w:t>
      </w:r>
      <w:r>
        <w:rPr>
          <w:color w:val="000000" w:themeColor="text1"/>
        </w:rPr>
        <w:t>2707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>
        <w:rPr>
          <w:color w:val="000000" w:themeColor="text1"/>
        </w:rPr>
        <w:t>65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 w:rsidRPr="00F470DD">
        <w:rPr>
          <w:color w:val="000000" w:themeColor="text1"/>
        </w:rPr>
        <w:t>.</w:t>
      </w:r>
    </w:p>
    <w:p w:rsidR="008B66CB" w:rsidRPr="008B66CB" w:rsidRDefault="008B66CB" w:rsidP="008B66CB">
      <w:pPr>
        <w:pStyle w:val="af0"/>
        <w:rPr>
          <w:color w:val="000000" w:themeColor="text1"/>
        </w:rPr>
      </w:pPr>
    </w:p>
    <w:p w:rsidR="008B66CB" w:rsidRDefault="001A6B15" w:rsidP="008B66CB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63207.502.256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ул. „</w:t>
      </w:r>
      <w:proofErr w:type="spellStart"/>
      <w:r>
        <w:rPr>
          <w:color w:val="000000" w:themeColor="text1"/>
        </w:rPr>
        <w:t>Хвостохранилище</w:t>
      </w:r>
      <w:proofErr w:type="spellEnd"/>
      <w:r>
        <w:rPr>
          <w:color w:val="000000" w:themeColor="text1"/>
        </w:rPr>
        <w:t>”,</w:t>
      </w:r>
      <w:r w:rsidRPr="00F470DD">
        <w:rPr>
          <w:color w:val="000000" w:themeColor="text1"/>
        </w:rPr>
        <w:t xml:space="preserve"> 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proofErr w:type="spellStart"/>
      <w:r>
        <w:rPr>
          <w:color w:val="000000" w:themeColor="text1"/>
        </w:rPr>
        <w:t>хвостохранилище</w:t>
      </w:r>
      <w:proofErr w:type="spellEnd"/>
      <w:r w:rsidRPr="00F470DD">
        <w:rPr>
          <w:color w:val="000000" w:themeColor="text1"/>
        </w:rPr>
        <w:t>,</w:t>
      </w:r>
      <w:r>
        <w:rPr>
          <w:color w:val="000000" w:themeColor="text1"/>
        </w:rPr>
        <w:t xml:space="preserve"> с</w:t>
      </w:r>
      <w:r w:rsidRPr="00F470DD">
        <w:rPr>
          <w:color w:val="000000" w:themeColor="text1"/>
        </w:rPr>
        <w:t xml:space="preserve"> площ: </w:t>
      </w:r>
      <w:r>
        <w:rPr>
          <w:color w:val="000000" w:themeColor="text1"/>
        </w:rPr>
        <w:t>80904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>
        <w:rPr>
          <w:color w:val="000000" w:themeColor="text1"/>
        </w:rPr>
        <w:t xml:space="preserve"> </w:t>
      </w:r>
      <w:r w:rsidR="008D0279">
        <w:rPr>
          <w:color w:val="000000" w:themeColor="text1"/>
        </w:rPr>
        <w:t>8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1A6B15" w:rsidRPr="001A6B15" w:rsidRDefault="001A6B15" w:rsidP="001A6B15">
      <w:pPr>
        <w:pStyle w:val="af0"/>
        <w:rPr>
          <w:color w:val="000000" w:themeColor="text1"/>
        </w:rPr>
      </w:pPr>
    </w:p>
    <w:p w:rsidR="001A6B15" w:rsidRDefault="001A6B15" w:rsidP="001A6B15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63207.502.257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ул. „</w:t>
      </w:r>
      <w:proofErr w:type="spellStart"/>
      <w:r>
        <w:rPr>
          <w:color w:val="000000" w:themeColor="text1"/>
        </w:rPr>
        <w:t>Хвостохранилище</w:t>
      </w:r>
      <w:proofErr w:type="spellEnd"/>
      <w:r>
        <w:rPr>
          <w:color w:val="000000" w:themeColor="text1"/>
        </w:rPr>
        <w:t>”,</w:t>
      </w:r>
      <w:r w:rsidRPr="00F470DD">
        <w:rPr>
          <w:color w:val="000000" w:themeColor="text1"/>
        </w:rPr>
        <w:t xml:space="preserve"> 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друг вид производствен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 xml:space="preserve"> складов обект, с</w:t>
      </w:r>
      <w:r w:rsidRPr="00F470DD">
        <w:rPr>
          <w:color w:val="000000" w:themeColor="text1"/>
        </w:rPr>
        <w:t xml:space="preserve"> площ: </w:t>
      </w:r>
      <w:r w:rsidR="008D0279">
        <w:rPr>
          <w:color w:val="000000" w:themeColor="text1"/>
        </w:rPr>
        <w:t>9351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>
        <w:rPr>
          <w:color w:val="000000" w:themeColor="text1"/>
        </w:rPr>
        <w:t xml:space="preserve"> </w:t>
      </w:r>
      <w:r w:rsidR="008D0279">
        <w:rPr>
          <w:color w:val="000000" w:themeColor="text1"/>
        </w:rPr>
        <w:t>154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DC183A" w:rsidRPr="00DC183A" w:rsidRDefault="00DC183A" w:rsidP="00DC183A">
      <w:pPr>
        <w:pStyle w:val="af0"/>
        <w:rPr>
          <w:color w:val="000000" w:themeColor="text1"/>
        </w:rPr>
      </w:pPr>
    </w:p>
    <w:p w:rsidR="00DC183A" w:rsidRDefault="00DC183A" w:rsidP="00DC183A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 w:rsidRPr="00A96B9E">
        <w:rPr>
          <w:b/>
          <w:color w:val="000000" w:themeColor="text1"/>
        </w:rPr>
        <w:t>Възмездно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63207.502.259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ул. „</w:t>
      </w:r>
      <w:proofErr w:type="spellStart"/>
      <w:r>
        <w:rPr>
          <w:color w:val="000000" w:themeColor="text1"/>
        </w:rPr>
        <w:t>Хвостохранилище</w:t>
      </w:r>
      <w:proofErr w:type="spellEnd"/>
      <w:r>
        <w:rPr>
          <w:color w:val="000000" w:themeColor="text1"/>
        </w:rPr>
        <w:t>”,</w:t>
      </w:r>
      <w:r w:rsidRPr="00F470DD">
        <w:rPr>
          <w:color w:val="000000" w:themeColor="text1"/>
        </w:rPr>
        <w:t xml:space="preserve"> 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електроенергийното производство, с</w:t>
      </w:r>
      <w:r w:rsidRPr="00F470DD">
        <w:rPr>
          <w:color w:val="000000" w:themeColor="text1"/>
        </w:rPr>
        <w:t xml:space="preserve"> площ: </w:t>
      </w:r>
      <w:r>
        <w:rPr>
          <w:color w:val="000000" w:themeColor="text1"/>
        </w:rPr>
        <w:t>23074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>
        <w:rPr>
          <w:color w:val="000000" w:themeColor="text1"/>
        </w:rPr>
        <w:t xml:space="preserve"> 1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8D0279" w:rsidRPr="00DC183A" w:rsidRDefault="008D0279" w:rsidP="00DC183A">
      <w:pPr>
        <w:pStyle w:val="af0"/>
        <w:tabs>
          <w:tab w:val="left" w:pos="0"/>
          <w:tab w:val="left" w:pos="993"/>
        </w:tabs>
        <w:spacing w:line="276" w:lineRule="auto"/>
        <w:ind w:left="709"/>
        <w:jc w:val="both"/>
        <w:rPr>
          <w:color w:val="000000" w:themeColor="text1"/>
        </w:rPr>
      </w:pPr>
    </w:p>
    <w:p w:rsidR="008D0279" w:rsidRDefault="008D0279" w:rsidP="008D0279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Безв</w:t>
      </w:r>
      <w:r w:rsidRPr="00A96B9E">
        <w:rPr>
          <w:b/>
          <w:color w:val="000000" w:themeColor="text1"/>
        </w:rPr>
        <w:t>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63207.502.43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ул. „Ела” № 15,</w:t>
      </w:r>
      <w:r w:rsidRPr="00F470DD">
        <w:rPr>
          <w:color w:val="000000" w:themeColor="text1"/>
        </w:rPr>
        <w:t xml:space="preserve"> 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второстепенна улица, с</w:t>
      </w:r>
      <w:r w:rsidRPr="00F470DD">
        <w:rPr>
          <w:color w:val="000000" w:themeColor="text1"/>
        </w:rPr>
        <w:t xml:space="preserve"> площ: </w:t>
      </w:r>
      <w:r w:rsidR="0054427F">
        <w:rPr>
          <w:color w:val="000000" w:themeColor="text1"/>
        </w:rPr>
        <w:t>4453</w:t>
      </w:r>
      <w:r w:rsidRPr="00F470DD">
        <w:rPr>
          <w:color w:val="000000" w:themeColor="text1"/>
        </w:rPr>
        <w:t xml:space="preserve"> кв. м., вид собственост: общинска </w:t>
      </w:r>
      <w:r w:rsidR="0054427F">
        <w:rPr>
          <w:color w:val="000000" w:themeColor="text1"/>
        </w:rPr>
        <w:t>публична</w:t>
      </w:r>
      <w:r w:rsidRPr="00F470DD">
        <w:rPr>
          <w:color w:val="000000" w:themeColor="text1"/>
        </w:rPr>
        <w:t xml:space="preserve">, с площ на сервитутната  ивица: </w:t>
      </w:r>
      <w:r>
        <w:rPr>
          <w:color w:val="000000" w:themeColor="text1"/>
        </w:rPr>
        <w:t xml:space="preserve"> </w:t>
      </w:r>
      <w:r w:rsidR="0054427F">
        <w:rPr>
          <w:color w:val="000000" w:themeColor="text1"/>
        </w:rPr>
        <w:t>173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8D0279" w:rsidRPr="008D0279" w:rsidRDefault="008D0279" w:rsidP="008D0279">
      <w:pPr>
        <w:pStyle w:val="af0"/>
        <w:rPr>
          <w:color w:val="000000" w:themeColor="text1"/>
        </w:rPr>
      </w:pPr>
    </w:p>
    <w:p w:rsidR="002A6C65" w:rsidRDefault="002A6C65" w:rsidP="002A6C65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Безв</w:t>
      </w:r>
      <w:r w:rsidRPr="00A96B9E">
        <w:rPr>
          <w:b/>
          <w:color w:val="000000" w:themeColor="text1"/>
        </w:rPr>
        <w:t>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63207.502.95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второстепенна улица, с</w:t>
      </w:r>
      <w:r w:rsidRPr="00F470DD">
        <w:rPr>
          <w:color w:val="000000" w:themeColor="text1"/>
        </w:rPr>
        <w:t xml:space="preserve"> площ: </w:t>
      </w:r>
      <w:r>
        <w:rPr>
          <w:color w:val="000000" w:themeColor="text1"/>
        </w:rPr>
        <w:t>5569</w:t>
      </w:r>
      <w:r w:rsidRPr="00F470DD">
        <w:rPr>
          <w:color w:val="000000" w:themeColor="text1"/>
        </w:rPr>
        <w:t xml:space="preserve"> кв. м., вид собственост: общинска </w:t>
      </w:r>
      <w:r>
        <w:rPr>
          <w:color w:val="000000" w:themeColor="text1"/>
        </w:rPr>
        <w:t>публична</w:t>
      </w:r>
      <w:r w:rsidRPr="00F470DD">
        <w:rPr>
          <w:color w:val="000000" w:themeColor="text1"/>
        </w:rPr>
        <w:t xml:space="preserve">, с площ на сервитутната  ивица: </w:t>
      </w:r>
      <w:r>
        <w:rPr>
          <w:color w:val="000000" w:themeColor="text1"/>
        </w:rPr>
        <w:t xml:space="preserve"> 34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2A6C65" w:rsidRPr="002A6C65" w:rsidRDefault="002A6C65" w:rsidP="002A6C65">
      <w:pPr>
        <w:pStyle w:val="af0"/>
        <w:rPr>
          <w:color w:val="000000" w:themeColor="text1"/>
        </w:rPr>
      </w:pPr>
    </w:p>
    <w:p w:rsidR="00A54F3D" w:rsidRDefault="00A54F3D" w:rsidP="00A54F3D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Безв</w:t>
      </w:r>
      <w:r w:rsidRPr="00A96B9E">
        <w:rPr>
          <w:b/>
          <w:color w:val="000000" w:themeColor="text1"/>
        </w:rPr>
        <w:t>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63207.502.194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второстепенна улица, с</w:t>
      </w:r>
      <w:r w:rsidRPr="00F470DD">
        <w:rPr>
          <w:color w:val="000000" w:themeColor="text1"/>
        </w:rPr>
        <w:t xml:space="preserve"> площ: </w:t>
      </w:r>
      <w:r>
        <w:rPr>
          <w:color w:val="000000" w:themeColor="text1"/>
        </w:rPr>
        <w:t>273</w:t>
      </w:r>
      <w:r w:rsidRPr="00F470DD">
        <w:rPr>
          <w:color w:val="000000" w:themeColor="text1"/>
        </w:rPr>
        <w:t xml:space="preserve"> кв. м., вид собственост: общинска </w:t>
      </w:r>
      <w:r>
        <w:rPr>
          <w:color w:val="000000" w:themeColor="text1"/>
        </w:rPr>
        <w:t>публична</w:t>
      </w:r>
      <w:r w:rsidRPr="00F470DD">
        <w:rPr>
          <w:color w:val="000000" w:themeColor="text1"/>
        </w:rPr>
        <w:t xml:space="preserve">, с площ на сервитутната  ивица: </w:t>
      </w:r>
      <w:r>
        <w:rPr>
          <w:color w:val="000000" w:themeColor="text1"/>
        </w:rPr>
        <w:t xml:space="preserve"> 20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A54F3D" w:rsidRPr="00A54F3D" w:rsidRDefault="00A54F3D" w:rsidP="00A54F3D">
      <w:pPr>
        <w:tabs>
          <w:tab w:val="left" w:pos="0"/>
          <w:tab w:val="left" w:pos="993"/>
        </w:tabs>
        <w:spacing w:line="276" w:lineRule="auto"/>
        <w:jc w:val="both"/>
        <w:rPr>
          <w:color w:val="000000" w:themeColor="text1"/>
        </w:rPr>
      </w:pPr>
    </w:p>
    <w:p w:rsidR="00A54F3D" w:rsidRDefault="00A54F3D" w:rsidP="00A54F3D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Безв</w:t>
      </w:r>
      <w:r w:rsidRPr="00A96B9E">
        <w:rPr>
          <w:b/>
          <w:color w:val="000000" w:themeColor="text1"/>
        </w:rPr>
        <w:t>ъзмездно и безсрочно право на прокарване на линеен енергиен обект – подземен кабелен електропровод през поземле</w:t>
      </w:r>
      <w:r>
        <w:rPr>
          <w:b/>
          <w:color w:val="000000" w:themeColor="text1"/>
        </w:rPr>
        <w:t>н имот с идентификатор 63207.502.196</w:t>
      </w:r>
      <w:r w:rsidRPr="00F470DD">
        <w:rPr>
          <w:color w:val="000000" w:themeColor="text1"/>
        </w:rPr>
        <w:t xml:space="preserve"> по кадастралната карта на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 xml:space="preserve">Рудозем, с </w:t>
      </w:r>
      <w:proofErr w:type="spellStart"/>
      <w:r w:rsidRPr="00F470DD">
        <w:rPr>
          <w:color w:val="000000" w:themeColor="text1"/>
        </w:rPr>
        <w:t>адимнистративен</w:t>
      </w:r>
      <w:proofErr w:type="spellEnd"/>
      <w:r w:rsidRPr="00F470DD">
        <w:rPr>
          <w:color w:val="000000" w:themeColor="text1"/>
        </w:rPr>
        <w:t xml:space="preserve"> адрес: гр.</w:t>
      </w:r>
      <w:r>
        <w:rPr>
          <w:color w:val="000000" w:themeColor="text1"/>
        </w:rPr>
        <w:t xml:space="preserve"> </w:t>
      </w:r>
      <w:r w:rsidRPr="00F470DD">
        <w:rPr>
          <w:color w:val="000000" w:themeColor="text1"/>
        </w:rPr>
        <w:t>Рудозем,</w:t>
      </w:r>
      <w:r>
        <w:rPr>
          <w:color w:val="000000" w:themeColor="text1"/>
        </w:rPr>
        <w:t xml:space="preserve">                                                      </w:t>
      </w:r>
      <w:r w:rsidRPr="00F470DD">
        <w:rPr>
          <w:color w:val="000000" w:themeColor="text1"/>
        </w:rPr>
        <w:t xml:space="preserve">с трайно предназначение на територията: урбанизирана, </w:t>
      </w:r>
      <w:r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>
        <w:rPr>
          <w:color w:val="000000" w:themeColor="text1"/>
        </w:rPr>
        <w:t>за второстепенна улица, с</w:t>
      </w:r>
      <w:r w:rsidRPr="00F470DD">
        <w:rPr>
          <w:color w:val="000000" w:themeColor="text1"/>
        </w:rPr>
        <w:t xml:space="preserve"> площ: </w:t>
      </w:r>
      <w:r>
        <w:rPr>
          <w:color w:val="000000" w:themeColor="text1"/>
        </w:rPr>
        <w:t>34</w:t>
      </w:r>
      <w:r w:rsidRPr="00F470DD">
        <w:rPr>
          <w:color w:val="000000" w:themeColor="text1"/>
        </w:rPr>
        <w:t xml:space="preserve"> кв. м., вид собственост: общинска </w:t>
      </w:r>
      <w:r>
        <w:rPr>
          <w:color w:val="000000" w:themeColor="text1"/>
        </w:rPr>
        <w:t>публична</w:t>
      </w:r>
      <w:r w:rsidRPr="00F470DD">
        <w:rPr>
          <w:color w:val="000000" w:themeColor="text1"/>
        </w:rPr>
        <w:t xml:space="preserve">, с площ на сервитутната  ивица: </w:t>
      </w:r>
      <w:r>
        <w:rPr>
          <w:color w:val="000000" w:themeColor="text1"/>
        </w:rPr>
        <w:t xml:space="preserve"> 24</w:t>
      </w:r>
      <w:r w:rsidRPr="00F470DD">
        <w:rPr>
          <w:color w:val="000000" w:themeColor="text1"/>
        </w:rPr>
        <w:t>,</w:t>
      </w:r>
      <w:r>
        <w:rPr>
          <w:color w:val="000000" w:themeColor="text1"/>
        </w:rPr>
        <w:t>0</w:t>
      </w:r>
      <w:r w:rsidRPr="00F470DD">
        <w:rPr>
          <w:color w:val="000000" w:themeColor="text1"/>
        </w:rPr>
        <w:t xml:space="preserve">0 </w:t>
      </w:r>
      <w:proofErr w:type="spellStart"/>
      <w:r w:rsidRPr="00F470DD">
        <w:rPr>
          <w:color w:val="000000" w:themeColor="text1"/>
        </w:rPr>
        <w:t>кв.м</w:t>
      </w:r>
      <w:proofErr w:type="spellEnd"/>
      <w:r>
        <w:rPr>
          <w:color w:val="000000" w:themeColor="text1"/>
        </w:rPr>
        <w:t>.</w:t>
      </w:r>
    </w:p>
    <w:p w:rsidR="006D4636" w:rsidRPr="00A54F3D" w:rsidRDefault="006D4636" w:rsidP="00A54F3D">
      <w:pPr>
        <w:tabs>
          <w:tab w:val="left" w:pos="0"/>
          <w:tab w:val="left" w:pos="993"/>
        </w:tabs>
        <w:spacing w:line="276" w:lineRule="auto"/>
        <w:jc w:val="both"/>
        <w:rPr>
          <w:color w:val="000000" w:themeColor="text1"/>
        </w:rPr>
      </w:pPr>
    </w:p>
    <w:p w:rsidR="000A3B05" w:rsidRDefault="00F008F1" w:rsidP="004057EA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  <w:r>
        <w:t xml:space="preserve">          2. </w:t>
      </w:r>
      <w:r w:rsidR="003A59BC" w:rsidRPr="003A59BC">
        <w:t xml:space="preserve">Право на преминаване на хора и техника за обслужване на линейния енергиен обект, който </w:t>
      </w:r>
      <w:r w:rsidR="00F2238E" w:rsidRPr="00CC771A">
        <w:t>„Електроразпределение Юг” ЕАД, с ЕИК 115552190</w:t>
      </w:r>
      <w:r w:rsidR="003A59BC" w:rsidRPr="00F008F1">
        <w:rPr>
          <w:rStyle w:val="FontStyle25"/>
          <w:sz w:val="24"/>
          <w:szCs w:val="24"/>
        </w:rPr>
        <w:t xml:space="preserve"> ще изгради в гореописаните поземлени имоти.</w:t>
      </w:r>
    </w:p>
    <w:p w:rsidR="00F008F1" w:rsidRPr="00F008F1" w:rsidRDefault="00F008F1" w:rsidP="004057EA">
      <w:pPr>
        <w:tabs>
          <w:tab w:val="left" w:pos="0"/>
          <w:tab w:val="left" w:pos="567"/>
          <w:tab w:val="left" w:pos="709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F021C6" w:rsidRPr="00BD1868" w:rsidRDefault="000A3B05" w:rsidP="00BD1868">
      <w:pPr>
        <w:pStyle w:val="af0"/>
        <w:numPr>
          <w:ilvl w:val="0"/>
          <w:numId w:val="8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rStyle w:val="FontStyle25"/>
          <w:sz w:val="24"/>
          <w:szCs w:val="24"/>
        </w:rPr>
      </w:pPr>
      <w:r w:rsidRPr="00BD1868">
        <w:rPr>
          <w:rStyle w:val="FontStyle25"/>
          <w:sz w:val="24"/>
          <w:szCs w:val="24"/>
        </w:rPr>
        <w:t xml:space="preserve">Възлага на </w:t>
      </w:r>
      <w:r w:rsidR="00577FA3">
        <w:rPr>
          <w:rStyle w:val="FontStyle25"/>
          <w:sz w:val="24"/>
          <w:szCs w:val="24"/>
        </w:rPr>
        <w:t>к</w:t>
      </w:r>
      <w:r w:rsidRPr="00BD1868">
        <w:rPr>
          <w:rStyle w:val="FontStyle25"/>
          <w:sz w:val="24"/>
          <w:szCs w:val="24"/>
        </w:rPr>
        <w:t>мет</w:t>
      </w:r>
      <w:r w:rsidR="00F008F1" w:rsidRPr="00BD1868">
        <w:rPr>
          <w:rStyle w:val="FontStyle25"/>
          <w:sz w:val="24"/>
          <w:szCs w:val="24"/>
        </w:rPr>
        <w:t>а</w:t>
      </w:r>
      <w:r w:rsidRPr="00BD1868">
        <w:rPr>
          <w:rStyle w:val="FontStyle25"/>
          <w:sz w:val="24"/>
          <w:szCs w:val="24"/>
        </w:rPr>
        <w:t xml:space="preserve"> на община Рудозем да извърши всички необходими фактически и правни действия за изпълнение на решението</w:t>
      </w:r>
      <w:r w:rsidR="00DA675D" w:rsidRPr="00BD1868">
        <w:rPr>
          <w:rStyle w:val="FontStyle25"/>
          <w:sz w:val="24"/>
          <w:szCs w:val="24"/>
        </w:rPr>
        <w:t>.</w:t>
      </w:r>
    </w:p>
    <w:p w:rsid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4057EA" w:rsidRPr="004057EA" w:rsidRDefault="004057EA" w:rsidP="004057EA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rStyle w:val="FontStyle25"/>
          <w:sz w:val="24"/>
          <w:szCs w:val="24"/>
        </w:rPr>
      </w:pPr>
    </w:p>
    <w:p w:rsidR="004057EA" w:rsidRPr="004057EA" w:rsidRDefault="004057EA" w:rsidP="004057EA">
      <w:pPr>
        <w:tabs>
          <w:tab w:val="left" w:pos="0"/>
          <w:tab w:val="left" w:pos="567"/>
          <w:tab w:val="left" w:pos="851"/>
        </w:tabs>
        <w:jc w:val="both"/>
        <w:rPr>
          <w:rStyle w:val="FontStyle25"/>
          <w:sz w:val="24"/>
          <w:szCs w:val="24"/>
        </w:rPr>
      </w:pPr>
    </w:p>
    <w:p w:rsidR="00F021C6" w:rsidRPr="00F021C6" w:rsidRDefault="00F021C6" w:rsidP="00F021C6">
      <w:pPr>
        <w:pStyle w:val="af0"/>
        <w:tabs>
          <w:tab w:val="left" w:pos="0"/>
          <w:tab w:val="left" w:pos="567"/>
          <w:tab w:val="left" w:pos="851"/>
        </w:tabs>
        <w:ind w:left="0"/>
        <w:jc w:val="both"/>
      </w:pPr>
    </w:p>
    <w:p w:rsidR="003933E6" w:rsidRPr="00F021C6" w:rsidRDefault="00F95140" w:rsidP="00F021C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СБ</w:t>
      </w:r>
      <w:r>
        <w:rPr>
          <w:sz w:val="16"/>
          <w:szCs w:val="16"/>
          <w:lang w:val="en-US"/>
        </w:rPr>
        <w:t>/</w:t>
      </w:r>
    </w:p>
    <w:p w:rsidR="0007633E" w:rsidRDefault="00486A8F" w:rsidP="00F95140">
      <w:pPr>
        <w:rPr>
          <w:b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Sect="00F021C6">
      <w:footerReference w:type="default" r:id="rId9"/>
      <w:headerReference w:type="first" r:id="rId10"/>
      <w:footerReference w:type="first" r:id="rId11"/>
      <w:pgSz w:w="11906" w:h="16838"/>
      <w:pgMar w:top="851" w:right="991" w:bottom="284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3A" w:rsidRDefault="00E51F3A">
      <w:r>
        <w:separator/>
      </w:r>
    </w:p>
  </w:endnote>
  <w:endnote w:type="continuationSeparator" w:id="0">
    <w:p w:rsidR="00E51F3A" w:rsidRDefault="00E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3A" w:rsidRDefault="00E51F3A">
      <w:r>
        <w:separator/>
      </w:r>
    </w:p>
  </w:footnote>
  <w:footnote w:type="continuationSeparator" w:id="0">
    <w:p w:rsidR="00E51F3A" w:rsidRDefault="00E5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DA0032"/>
    <w:multiLevelType w:val="hybridMultilevel"/>
    <w:tmpl w:val="6000600E"/>
    <w:lvl w:ilvl="0" w:tplc="878A60A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0133"/>
    <w:rsid w:val="00015220"/>
    <w:rsid w:val="000218AF"/>
    <w:rsid w:val="0002252A"/>
    <w:rsid w:val="00031923"/>
    <w:rsid w:val="00041833"/>
    <w:rsid w:val="00073E38"/>
    <w:rsid w:val="0007633E"/>
    <w:rsid w:val="00081AA6"/>
    <w:rsid w:val="00092160"/>
    <w:rsid w:val="00092226"/>
    <w:rsid w:val="00094D81"/>
    <w:rsid w:val="000A07A7"/>
    <w:rsid w:val="000A1640"/>
    <w:rsid w:val="000A3B05"/>
    <w:rsid w:val="000C32F7"/>
    <w:rsid w:val="000C71BF"/>
    <w:rsid w:val="000E1D3A"/>
    <w:rsid w:val="000E539C"/>
    <w:rsid w:val="000E642D"/>
    <w:rsid w:val="0010620D"/>
    <w:rsid w:val="00124148"/>
    <w:rsid w:val="001244BE"/>
    <w:rsid w:val="001276EF"/>
    <w:rsid w:val="0013341F"/>
    <w:rsid w:val="00134910"/>
    <w:rsid w:val="00145F0A"/>
    <w:rsid w:val="00150240"/>
    <w:rsid w:val="001977FD"/>
    <w:rsid w:val="001A6B15"/>
    <w:rsid w:val="001B0CDC"/>
    <w:rsid w:val="001B3FB7"/>
    <w:rsid w:val="001D0036"/>
    <w:rsid w:val="001D4E44"/>
    <w:rsid w:val="001E7BD8"/>
    <w:rsid w:val="001F1566"/>
    <w:rsid w:val="001F5FA4"/>
    <w:rsid w:val="002255EA"/>
    <w:rsid w:val="0023172F"/>
    <w:rsid w:val="00282AB9"/>
    <w:rsid w:val="00292676"/>
    <w:rsid w:val="0029799C"/>
    <w:rsid w:val="002A6C65"/>
    <w:rsid w:val="002B4CA3"/>
    <w:rsid w:val="002B7794"/>
    <w:rsid w:val="002C6406"/>
    <w:rsid w:val="002E0DB4"/>
    <w:rsid w:val="002E281D"/>
    <w:rsid w:val="002F7CFB"/>
    <w:rsid w:val="003060F5"/>
    <w:rsid w:val="00334D9B"/>
    <w:rsid w:val="00342909"/>
    <w:rsid w:val="00346B98"/>
    <w:rsid w:val="00350355"/>
    <w:rsid w:val="0035131C"/>
    <w:rsid w:val="00357BB7"/>
    <w:rsid w:val="00383169"/>
    <w:rsid w:val="0038352A"/>
    <w:rsid w:val="003933E6"/>
    <w:rsid w:val="00393CB9"/>
    <w:rsid w:val="003A2276"/>
    <w:rsid w:val="003A29AC"/>
    <w:rsid w:val="003A59BC"/>
    <w:rsid w:val="003B4C10"/>
    <w:rsid w:val="003E2F94"/>
    <w:rsid w:val="004057EA"/>
    <w:rsid w:val="00417F87"/>
    <w:rsid w:val="00420C98"/>
    <w:rsid w:val="00424E0A"/>
    <w:rsid w:val="00431428"/>
    <w:rsid w:val="00440C0E"/>
    <w:rsid w:val="0045107D"/>
    <w:rsid w:val="00457C80"/>
    <w:rsid w:val="004630FB"/>
    <w:rsid w:val="00472E2F"/>
    <w:rsid w:val="00474217"/>
    <w:rsid w:val="00486A8F"/>
    <w:rsid w:val="00497D0A"/>
    <w:rsid w:val="004C2F5F"/>
    <w:rsid w:val="004D4953"/>
    <w:rsid w:val="004E0E7B"/>
    <w:rsid w:val="004E7BB6"/>
    <w:rsid w:val="004E7CDB"/>
    <w:rsid w:val="00506384"/>
    <w:rsid w:val="005070D9"/>
    <w:rsid w:val="00522889"/>
    <w:rsid w:val="00525C79"/>
    <w:rsid w:val="00527185"/>
    <w:rsid w:val="005349B0"/>
    <w:rsid w:val="00536C69"/>
    <w:rsid w:val="00540FAD"/>
    <w:rsid w:val="0054427F"/>
    <w:rsid w:val="00547AD7"/>
    <w:rsid w:val="005521D3"/>
    <w:rsid w:val="005715CB"/>
    <w:rsid w:val="005744CF"/>
    <w:rsid w:val="00576646"/>
    <w:rsid w:val="00577FA3"/>
    <w:rsid w:val="0058285F"/>
    <w:rsid w:val="00585059"/>
    <w:rsid w:val="005874A7"/>
    <w:rsid w:val="005A3BC7"/>
    <w:rsid w:val="005A5257"/>
    <w:rsid w:val="005B1FA3"/>
    <w:rsid w:val="005B7CBD"/>
    <w:rsid w:val="005D173B"/>
    <w:rsid w:val="005D17B9"/>
    <w:rsid w:val="005E6ADE"/>
    <w:rsid w:val="005F1CBD"/>
    <w:rsid w:val="005F348A"/>
    <w:rsid w:val="005F7701"/>
    <w:rsid w:val="00600BB0"/>
    <w:rsid w:val="00601512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47C2"/>
    <w:rsid w:val="00685A5C"/>
    <w:rsid w:val="00685C32"/>
    <w:rsid w:val="006A5817"/>
    <w:rsid w:val="006C589E"/>
    <w:rsid w:val="006C6725"/>
    <w:rsid w:val="006D4636"/>
    <w:rsid w:val="006F09B6"/>
    <w:rsid w:val="00703CF3"/>
    <w:rsid w:val="007134A4"/>
    <w:rsid w:val="00716738"/>
    <w:rsid w:val="00720494"/>
    <w:rsid w:val="00721FC4"/>
    <w:rsid w:val="00733906"/>
    <w:rsid w:val="00751E5B"/>
    <w:rsid w:val="00775CE3"/>
    <w:rsid w:val="007A7FE4"/>
    <w:rsid w:val="007B30FD"/>
    <w:rsid w:val="007D23F9"/>
    <w:rsid w:val="007E22DA"/>
    <w:rsid w:val="007E4CB7"/>
    <w:rsid w:val="0080339F"/>
    <w:rsid w:val="0081182A"/>
    <w:rsid w:val="00811842"/>
    <w:rsid w:val="00814638"/>
    <w:rsid w:val="00814EE8"/>
    <w:rsid w:val="00815746"/>
    <w:rsid w:val="00820523"/>
    <w:rsid w:val="00820F95"/>
    <w:rsid w:val="0082228B"/>
    <w:rsid w:val="00826C95"/>
    <w:rsid w:val="0083369D"/>
    <w:rsid w:val="00852881"/>
    <w:rsid w:val="0085505A"/>
    <w:rsid w:val="00855B78"/>
    <w:rsid w:val="00856160"/>
    <w:rsid w:val="00870746"/>
    <w:rsid w:val="00886167"/>
    <w:rsid w:val="00892481"/>
    <w:rsid w:val="008B28A5"/>
    <w:rsid w:val="008B49DD"/>
    <w:rsid w:val="008B66CB"/>
    <w:rsid w:val="008D0279"/>
    <w:rsid w:val="009120AD"/>
    <w:rsid w:val="00916F10"/>
    <w:rsid w:val="00926EBB"/>
    <w:rsid w:val="00940D8C"/>
    <w:rsid w:val="00940F14"/>
    <w:rsid w:val="00942B8A"/>
    <w:rsid w:val="00956399"/>
    <w:rsid w:val="0095650B"/>
    <w:rsid w:val="00961847"/>
    <w:rsid w:val="00991272"/>
    <w:rsid w:val="00992D96"/>
    <w:rsid w:val="009955DA"/>
    <w:rsid w:val="009A72D2"/>
    <w:rsid w:val="009B3F47"/>
    <w:rsid w:val="009B73D0"/>
    <w:rsid w:val="009E4325"/>
    <w:rsid w:val="009E747C"/>
    <w:rsid w:val="00A065C0"/>
    <w:rsid w:val="00A21128"/>
    <w:rsid w:val="00A24EFA"/>
    <w:rsid w:val="00A257C5"/>
    <w:rsid w:val="00A44226"/>
    <w:rsid w:val="00A54F3D"/>
    <w:rsid w:val="00A57BDF"/>
    <w:rsid w:val="00A6144E"/>
    <w:rsid w:val="00A620E3"/>
    <w:rsid w:val="00A6220B"/>
    <w:rsid w:val="00A820EF"/>
    <w:rsid w:val="00A86286"/>
    <w:rsid w:val="00A936E0"/>
    <w:rsid w:val="00A96B9E"/>
    <w:rsid w:val="00AB0CA0"/>
    <w:rsid w:val="00AC616D"/>
    <w:rsid w:val="00AD5608"/>
    <w:rsid w:val="00AE3550"/>
    <w:rsid w:val="00B152DC"/>
    <w:rsid w:val="00B1569B"/>
    <w:rsid w:val="00B16139"/>
    <w:rsid w:val="00B20EC2"/>
    <w:rsid w:val="00B53328"/>
    <w:rsid w:val="00B57198"/>
    <w:rsid w:val="00B83F63"/>
    <w:rsid w:val="00B91D88"/>
    <w:rsid w:val="00BA2B40"/>
    <w:rsid w:val="00BB32BF"/>
    <w:rsid w:val="00BD1868"/>
    <w:rsid w:val="00BE0E33"/>
    <w:rsid w:val="00BE36AC"/>
    <w:rsid w:val="00BE4502"/>
    <w:rsid w:val="00C00BE0"/>
    <w:rsid w:val="00C0490D"/>
    <w:rsid w:val="00C05257"/>
    <w:rsid w:val="00C07ACE"/>
    <w:rsid w:val="00C1001F"/>
    <w:rsid w:val="00C204D9"/>
    <w:rsid w:val="00C21D76"/>
    <w:rsid w:val="00C330AF"/>
    <w:rsid w:val="00C45ACA"/>
    <w:rsid w:val="00C50760"/>
    <w:rsid w:val="00C71F5A"/>
    <w:rsid w:val="00C778F6"/>
    <w:rsid w:val="00C832D4"/>
    <w:rsid w:val="00CA0CF4"/>
    <w:rsid w:val="00CA40C6"/>
    <w:rsid w:val="00CA4884"/>
    <w:rsid w:val="00CB7920"/>
    <w:rsid w:val="00CC59B3"/>
    <w:rsid w:val="00CC771A"/>
    <w:rsid w:val="00CD7585"/>
    <w:rsid w:val="00CE1BA9"/>
    <w:rsid w:val="00CE60C4"/>
    <w:rsid w:val="00CF0A71"/>
    <w:rsid w:val="00CF7582"/>
    <w:rsid w:val="00D0723E"/>
    <w:rsid w:val="00D0738B"/>
    <w:rsid w:val="00D135E1"/>
    <w:rsid w:val="00D21976"/>
    <w:rsid w:val="00D309A3"/>
    <w:rsid w:val="00D45DE5"/>
    <w:rsid w:val="00D465B7"/>
    <w:rsid w:val="00D54929"/>
    <w:rsid w:val="00D74593"/>
    <w:rsid w:val="00D834E7"/>
    <w:rsid w:val="00D86493"/>
    <w:rsid w:val="00D86651"/>
    <w:rsid w:val="00D954B4"/>
    <w:rsid w:val="00DA015B"/>
    <w:rsid w:val="00DA675D"/>
    <w:rsid w:val="00DA73EA"/>
    <w:rsid w:val="00DC183A"/>
    <w:rsid w:val="00DD559C"/>
    <w:rsid w:val="00DE3C97"/>
    <w:rsid w:val="00DF11F6"/>
    <w:rsid w:val="00E072B5"/>
    <w:rsid w:val="00E12034"/>
    <w:rsid w:val="00E123D5"/>
    <w:rsid w:val="00E13B0E"/>
    <w:rsid w:val="00E246F6"/>
    <w:rsid w:val="00E43363"/>
    <w:rsid w:val="00E51F3A"/>
    <w:rsid w:val="00E63984"/>
    <w:rsid w:val="00E663A7"/>
    <w:rsid w:val="00E678CA"/>
    <w:rsid w:val="00E72F8C"/>
    <w:rsid w:val="00E83477"/>
    <w:rsid w:val="00E87ABA"/>
    <w:rsid w:val="00E91992"/>
    <w:rsid w:val="00EC25C6"/>
    <w:rsid w:val="00EC6B66"/>
    <w:rsid w:val="00ED0A40"/>
    <w:rsid w:val="00ED7919"/>
    <w:rsid w:val="00EE0675"/>
    <w:rsid w:val="00EE7102"/>
    <w:rsid w:val="00EF7B14"/>
    <w:rsid w:val="00F008F1"/>
    <w:rsid w:val="00F021C6"/>
    <w:rsid w:val="00F12AFF"/>
    <w:rsid w:val="00F16465"/>
    <w:rsid w:val="00F2238E"/>
    <w:rsid w:val="00F24629"/>
    <w:rsid w:val="00F43B7E"/>
    <w:rsid w:val="00F470DD"/>
    <w:rsid w:val="00F5776F"/>
    <w:rsid w:val="00F62421"/>
    <w:rsid w:val="00F71AAC"/>
    <w:rsid w:val="00F95140"/>
    <w:rsid w:val="00FB7594"/>
    <w:rsid w:val="00FB766C"/>
    <w:rsid w:val="00FD5416"/>
    <w:rsid w:val="00FE2EA8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0B3ED"/>
  <w15:docId w15:val="{A98E412D-2DFE-45F0-A961-6CB2069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417F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W5zJEKtiOl8CIeSuVoLmaylen3aYbN+ifKZjpheKces=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i/xr1oSTcmm9BC1AsePWATM4d17YQw8Mbx2SbAzZ3YI=</DigestValue>
    </Reference>
    <Reference Type="http://www.w3.org/2000/09/xmldsig#Object" URI="#idValidSigLnImg">
      <DigestMethod Algorithm="http://www.w3.org/2001/04/xmlenc#sha256"/>
      <DigestValue>6S30+6cRfeR3QF8Jz/IDG/ADGAyqHPZosQRIsoHY7kM=</DigestValue>
    </Reference>
    <Reference Type="http://www.w3.org/2000/09/xmldsig#Object" URI="#idInvalidSigLnImg">
      <DigestMethod Algorithm="http://www.w3.org/2001/04/xmlenc#sha256"/>
      <DigestValue>xgO2H5xiFTeCdNhYHk7bQELBmDyAngrgJkQaySqIwbk=</DigestValue>
    </Reference>
  </SignedInfo>
  <SignatureValue>LAFV1pZ2Jyb6Tkn+OJpryc8l0apsQcIEoA8waftgbCuEUFaXCAL78QdjnoglVMQeJhc76Aab3K7F
qfreYjuxmFu5W/tmt/rL7yc4AnBQMUpKrxjTLwve+jCJLCrdpUl4nPV0TMrInJ7GR+cCKAebwi97
R3V+/amir+97gZ2EFZIT/0kUTSOZJwLUmcuKikD8ABSkowOSRzY+XiQkBFZJJ161FofibPhxD6Ji
5ODlqIqyJm772E89cEsGi/kmuRvRX6PJ4Rp/1e3M+G9Y0jOd4aCwGztbBkTKmSRyKSkCNH3fwrAc
ym4UAXV9fLCyQRkVCTP2hjKzZIitonmBRfq7Ng==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mdow4OCTwWS7ByCFh8qvyX6+AuDFXQ61okcsNbps67k=</DigestValue>
      </Reference>
      <Reference URI="/word/endnotes.xml?ContentType=application/vnd.openxmlformats-officedocument.wordprocessingml.endnotes+xml">
        <DigestMethod Algorithm="http://www.w3.org/2001/04/xmlenc#sha256"/>
        <DigestValue>jeOEj1Q1CCPosBNw4f+YjRkSi4Ps7vSlPFPcg+7w2LA=</DigestValue>
      </Reference>
      <Reference URI="/word/fontTable.xml?ContentType=application/vnd.openxmlformats-officedocument.wordprocessingml.fontTable+xml">
        <DigestMethod Algorithm="http://www.w3.org/2001/04/xmlenc#sha256"/>
        <DigestValue>RkxRA27di/ci2oc/EdiXSmSEPw+ATsMZCsWBIO4ue80=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OpH+6xZhOXwRskoc/j3zokis2rAcOtyyvZ2AlJ0N3MY=</DigestValue>
      </Reference>
      <Reference URI="/word/header1.xml?ContentType=application/vnd.openxmlformats-officedocument.wordprocessingml.header+xml">
        <DigestMethod Algorithm="http://www.w3.org/2001/04/xmlenc#sha256"/>
        <DigestValue>/0aHrR7hMJ89HkVrYhKv1FFKptocQr4+QJZtVZm1psI=</DigestValue>
      </Reference>
      <Reference URI="/word/media/image1.emf?ContentType=image/x-emf">
        <DigestMethod Algorithm="http://www.w3.org/2001/04/xmlenc#sha256"/>
        <DigestValue>PMzkZ4qw9nQa4kjVsgw8OZlXtfBCk9GsDWwulCbhqQI=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X4r6PB9awTRPqkbGmDmS6yZm+5SpcWypbRgRV9mDKQM=</DigestValue>
      </Reference>
      <Reference URI="/word/settings.xml?ContentType=application/vnd.openxmlformats-officedocument.wordprocessingml.settings+xml">
        <DigestMethod Algorithm="http://www.w3.org/2001/04/xmlenc#sha256"/>
        <DigestValue>03QkRfMWqp0z5rKW8QhHiVu38BPVfXyMGoioa1E0xHI=</DigestValue>
      </Reference>
      <Reference URI="/word/styles.xml?ContentType=application/vnd.openxmlformats-officedocument.wordprocessingml.styles+xml">
        <DigestMethod Algorithm="http://www.w3.org/2001/04/xmlenc#sha256"/>
        <DigestValue>YkWKPv7iqMZE2lSVErXFxNTBvU1U7gw/+R0QgGcWflY=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g4QIALgTCphJskWjIHZi1uR/ujEhJ731xNYRsqZ6sAs=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2025-10-24T06:35:06Z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2025-10-24T06:35:06Z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cSX5fwAAULaw168BAAAAAAAAAAAAAAAAAAAAAAAAAAAAAAAAAABaDCUA+iwAAAAAAAD5fwAAkOYv7k8AAAAAAAAAAAAAAIB+vt+vAQAA0Ocv7gAAAADQSzvmrwEAAAcAAAAAAAAAwJm+368BAAAM5y/uTwAAAGDnL+5PAAAAYURKXfl/AACQ5i/uTwAAAJEsjF8AAAAAZELKC/l/AACxK4xf+X8AAIB+vt+vAQAAu+tOXfl/AACw5i/uTwAAAGDnL+5P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FvZrwEAAAAAAAAAAAAACgAAAAAAAAAQGYxf+X8AAAAAAAAAAAAAAAAAAAAAAAAAAAAAAAAAAAAAAAAAAAAABHkv7k8AAABQBvFc+X8AALtyg0D5RwAAAGgJX/l/AADQttblrwEAACOYaiUAAAAAzAAAAAAAAACmCMML+X8AADMEAAAAAAAA0Es75q8BAADhIdgSZkXcAQAAAAAAAAAADQAAAAAAAADRB8MLAAAAAAEAAAAAAAAAoFiE368BAAAAAAAAAAAAALvrTl35fwAAMHgv7k8AAABkAAAAAAAAAAgA9uKv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RxJfl/AAAKAAsAAAAAAMhedF35fwAAAAAAAAAAAACspHEl+X8AAAAAAAAAAAAAAHIJX/l/AAAAAAAAAAAAAAAAAAAAAAAAakslAPosAADTZ9EL+X8AAEgAAACvAQAAAAAAAAAAAACAfr7frwEAABinL+4AAAAA9f///wAAAAAJAAAAAAAAAAAAAAAAAAAAPKYv7k8AAACQpi/uTwAAAGFESl35fwAAAAAAAAAAAAAAAAAAAAAAAIB+vt+vAQAAGKcv7k8AAACAfr7frwEAALvrTl35fwAA4KUv7k8AAACQpi/uT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RxJfl/AABQtrDXrwEAAAAAAAAAAAAAAAAAAAAAAAAAAAAAAAAAAFoMJQD6LAAAAAAAAPl/AACQ5i/uTwAAAAAAAAAAAAAAgH6+368BAADQ5y/uAAAAANBLO+avAQAABwAAAAAAAADAmb7frwEAAAznL+5PAAAAYOcv7k8AAABhREpd+X8AAJDmL+5PAAAAkSyMXwAAAABkQsoL+X8AALErjF/5fwAAgH6+368BAAC7605d+X8AALDmL+5PAAAAYOcv7k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MB91+WvAQAAEOjEC/l/AACQmorfrwEAAMhedF35fwAAAAAAAAAAAAABp/wL+X8AAAIAAAAAAAAAAgAAAAAAAAAAAAAAAAAAAAAAAAAAAAAASoAlAPosAABwAr7frwEAALCzKOuvAQAAAAAAAAAAAACAfr7frwEAAPhrL+4AAAAA4P///wAAAAAGAAAAAAAAAAMAAAAAAAAAHGsv7k8AAABway/uTwAAAGFESl35fwAAAAAAAAAAAABQ5/BcAAAAAAAAAAAAAAAA/6DMC/l/AACAfr7frwEAALvrTl35fwAAwGov7k8AAABway/uT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muavAQAAVAH/e/9//3//f/9//3//fxAZjF/5fwAAAAAAAO0gfluAMaHXrwEAAP5/i24AAAAAAACh168BAADQAqHXrwEAAEEIAAAfO/9/u3KDQPlHAAAgDaHXrwEAANC21uWvAQAAI5hqJQAAAADMAAAAAAAAAKYIwwv5fwAAQQQAAAAAAADQSzvmrwEAAOEh2BJmRdwBAAAAAAAAAAAQAAAAAAAAANEHwwsAAAAAAQAAAAAAAACgWITfrwEAAAAAAAAAAAAAu+tOXfl/AAAweC/uTwAAAGQAAAAAAAAACADV7a8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1F389-33B6-4305-96CA-982D7E90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ДЕЛОВОДСТВО</cp:lastModifiedBy>
  <cp:revision>41</cp:revision>
  <cp:lastPrinted>2020-03-19T14:57:00Z</cp:lastPrinted>
  <dcterms:created xsi:type="dcterms:W3CDTF">2025-10-23T08:21:00Z</dcterms:created>
  <dcterms:modified xsi:type="dcterms:W3CDTF">2025-10-24T05:06:00Z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